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30A0" w14:textId="5B641EEE" w:rsidR="005F41D2" w:rsidRDefault="005F6E09" w:rsidP="005F6E09">
      <w:pPr>
        <w:jc w:val="center"/>
      </w:pPr>
      <w:r>
        <w:t>THE DESK AND DERRICK CLUB OF LAFAYETTE</w:t>
      </w:r>
    </w:p>
    <w:p w14:paraId="2B036967" w14:textId="598BA21D" w:rsidR="005F6E09" w:rsidRDefault="005F6E09" w:rsidP="005F6E09">
      <w:pPr>
        <w:jc w:val="center"/>
      </w:pPr>
      <w:r>
        <w:t>Board of Directors Meeting</w:t>
      </w:r>
    </w:p>
    <w:p w14:paraId="5CD717B0" w14:textId="6B85F161" w:rsidR="005F6E09" w:rsidRDefault="005F6E09" w:rsidP="005F6E09">
      <w:pPr>
        <w:jc w:val="center"/>
      </w:pPr>
      <w:r>
        <w:t>May 5, 2021</w:t>
      </w:r>
    </w:p>
    <w:p w14:paraId="0C8A03C9" w14:textId="51F0E1E1" w:rsidR="005F6E09" w:rsidRDefault="005F6E09" w:rsidP="005F6E09">
      <w:r>
        <w:t>The May Board of Directors meeting was called to order at 5:32pm by President Jennifer Accardo at the offices of Smith Mason.</w:t>
      </w:r>
    </w:p>
    <w:p w14:paraId="2116448A" w14:textId="1F12A31A" w:rsidR="005F6E09" w:rsidRDefault="005F6E09" w:rsidP="005F6E09">
      <w:r>
        <w:t>Members Present:</w:t>
      </w:r>
      <w:r w:rsidR="007C25AC">
        <w:t xml:space="preserve">                                                                               Members Absent:</w:t>
      </w:r>
    </w:p>
    <w:p w14:paraId="17AFFBCC" w14:textId="14F3F90A" w:rsidR="005F6E09" w:rsidRDefault="005F6E09" w:rsidP="005F6E09">
      <w:r>
        <w:t>Jennifer Accardo                                       President</w:t>
      </w:r>
      <w:r w:rsidR="007C25AC">
        <w:t xml:space="preserve">                           Melissa Thibodeaux                 Director</w:t>
      </w:r>
    </w:p>
    <w:p w14:paraId="47FCE080" w14:textId="2FA62B74" w:rsidR="005F6E09" w:rsidRDefault="005F6E09" w:rsidP="005F6E09">
      <w:r>
        <w:t>Ada Weeks                                                 Secretary</w:t>
      </w:r>
    </w:p>
    <w:p w14:paraId="14DDD7E9" w14:textId="0F384FE9" w:rsidR="005F6E09" w:rsidRDefault="005F6E09" w:rsidP="005F6E09">
      <w:r>
        <w:t>Brittany Clark                                             Treasurer</w:t>
      </w:r>
    </w:p>
    <w:p w14:paraId="7E5E66FF" w14:textId="58433D90" w:rsidR="005F6E09" w:rsidRDefault="005F6E09" w:rsidP="005F6E09">
      <w:r>
        <w:t>Ramona Bienvenu                                    Director</w:t>
      </w:r>
    </w:p>
    <w:p w14:paraId="269D8FBC" w14:textId="5BF78C63" w:rsidR="005F6E09" w:rsidRDefault="005F6E09" w:rsidP="005F6E09">
      <w:r>
        <w:t>Kathy Martin                                             Parliamentarian</w:t>
      </w:r>
    </w:p>
    <w:p w14:paraId="4006C020" w14:textId="5E056384" w:rsidR="005F6E09" w:rsidRDefault="005F6E09" w:rsidP="005F6E09"/>
    <w:p w14:paraId="0FC79B45" w14:textId="681F098D" w:rsidR="005F6E09" w:rsidRDefault="005F6E09" w:rsidP="005F6E09">
      <w:pPr>
        <w:rPr>
          <w:u w:val="single"/>
        </w:rPr>
      </w:pPr>
      <w:r>
        <w:t xml:space="preserve">Number of Board Members Eligible to Vote:  </w:t>
      </w:r>
      <w:r>
        <w:rPr>
          <w:u w:val="single"/>
        </w:rPr>
        <w:t xml:space="preserve">__6         </w:t>
      </w:r>
      <w:r>
        <w:t xml:space="preserve">Number Present   </w:t>
      </w:r>
      <w:r>
        <w:rPr>
          <w:u w:val="single"/>
        </w:rPr>
        <w:t xml:space="preserve">__5__ </w:t>
      </w:r>
    </w:p>
    <w:p w14:paraId="2781215F" w14:textId="09BE5682" w:rsidR="005F6E09" w:rsidRDefault="005F6E09" w:rsidP="005F6E09">
      <w:pPr>
        <w:rPr>
          <w:u w:val="single"/>
        </w:rPr>
      </w:pPr>
      <w:r>
        <w:t xml:space="preserve">Number of Board Members needed for a quorum </w:t>
      </w:r>
      <w:r>
        <w:rPr>
          <w:u w:val="single"/>
        </w:rPr>
        <w:t>__4__</w:t>
      </w:r>
      <w:r>
        <w:t xml:space="preserve">    Total Number Present </w:t>
      </w:r>
      <w:r>
        <w:rPr>
          <w:u w:val="single"/>
        </w:rPr>
        <w:t>__6__</w:t>
      </w:r>
    </w:p>
    <w:p w14:paraId="660960C9" w14:textId="46F7ABB1" w:rsidR="005F6E09" w:rsidRDefault="003E6B5B" w:rsidP="005F6E09">
      <w:r>
        <w:t>There were no corrections to the minutes of the April meeting and were approved as presented.</w:t>
      </w:r>
    </w:p>
    <w:p w14:paraId="0772661E" w14:textId="4A01EFA8" w:rsidR="003E6B5B" w:rsidRDefault="003E6B5B" w:rsidP="005F6E09">
      <w:r>
        <w:t>There was no club correspondence.</w:t>
      </w:r>
    </w:p>
    <w:p w14:paraId="63B30DE5" w14:textId="4753E5B5" w:rsidR="003E6B5B" w:rsidRDefault="003E6B5B" w:rsidP="005F6E09">
      <w:r>
        <w:t xml:space="preserve">Treasurer’s Report - Brittany Clark   </w:t>
      </w:r>
    </w:p>
    <w:p w14:paraId="2523CFA0" w14:textId="78A03D3F" w:rsidR="003E6B5B" w:rsidRDefault="003E6B5B" w:rsidP="005F6E09">
      <w:r>
        <w:t xml:space="preserve">Income </w:t>
      </w:r>
      <w:r>
        <w:rPr>
          <w:u w:val="single"/>
        </w:rPr>
        <w:t xml:space="preserve">__$455.00_    </w:t>
      </w:r>
      <w:r>
        <w:t>Expense___</w:t>
      </w:r>
      <w:r>
        <w:rPr>
          <w:u w:val="single"/>
        </w:rPr>
        <w:t>$1,057.98</w:t>
      </w:r>
      <w:r>
        <w:t xml:space="preserve">        Balance </w:t>
      </w:r>
      <w:r>
        <w:rPr>
          <w:u w:val="single"/>
        </w:rPr>
        <w:t xml:space="preserve">$21,794,24     </w:t>
      </w:r>
      <w:r>
        <w:t>as of 4/30/2021</w:t>
      </w:r>
    </w:p>
    <w:p w14:paraId="0886A7A1" w14:textId="69E0E34C" w:rsidR="003E6B5B" w:rsidRDefault="003E6B5B" w:rsidP="005F6E09">
      <w:r>
        <w:t>Committee Reports:</w:t>
      </w:r>
    </w:p>
    <w:p w14:paraId="737CC0F5" w14:textId="3D229349" w:rsidR="003E6B5B" w:rsidRDefault="003E6B5B" w:rsidP="005F6E09">
      <w:r>
        <w:t>Ada Weeks              Audit Committee                                     Reported audit conducted for 1</w:t>
      </w:r>
      <w:r w:rsidRPr="003E6B5B">
        <w:rPr>
          <w:vertAlign w:val="superscript"/>
        </w:rPr>
        <w:t>st</w:t>
      </w:r>
      <w:r>
        <w:t xml:space="preserve"> quarter of 2021.  </w:t>
      </w:r>
    </w:p>
    <w:p w14:paraId="7C12BAD9" w14:textId="4676AD56" w:rsidR="003E6B5B" w:rsidRDefault="003E6B5B" w:rsidP="005F6E09">
      <w:r>
        <w:t>Kathy Martin          Communication/Training/Education    Seminar will be held 6/19/2021</w:t>
      </w:r>
    </w:p>
    <w:p w14:paraId="06058A15" w14:textId="678E560B" w:rsidR="003E6B5B" w:rsidRDefault="003E6B5B" w:rsidP="005F6E09">
      <w:r>
        <w:t xml:space="preserve">Jennifer Accardo    </w:t>
      </w:r>
      <w:proofErr w:type="spellStart"/>
      <w:r>
        <w:t>Desrick</w:t>
      </w:r>
      <w:proofErr w:type="spellEnd"/>
      <w:r>
        <w:t xml:space="preserve">                                                       Deadline for May issue is May 17</w:t>
      </w:r>
    </w:p>
    <w:p w14:paraId="7B17677B" w14:textId="37032796" w:rsidR="003E6B5B" w:rsidRDefault="003E6B5B" w:rsidP="005F6E09">
      <w:r>
        <w:t xml:space="preserve">Jennifer Accardo    Program                                                     </w:t>
      </w:r>
      <w:r w:rsidR="007C25AC">
        <w:t xml:space="preserve">The </w:t>
      </w:r>
      <w:r>
        <w:t>May speaker will be Brianna Hendricks – Parish Proud</w:t>
      </w:r>
    </w:p>
    <w:p w14:paraId="12E620B2" w14:textId="73C08009" w:rsidR="00125095" w:rsidRDefault="003E6B5B" w:rsidP="005F6E09">
      <w:r>
        <w:t xml:space="preserve">Jennifer Accardo    </w:t>
      </w:r>
      <w:r w:rsidR="00125095">
        <w:t xml:space="preserve">Regional/Convention                               Regional Committee will have zoom meeting May 22, 2021 and the club is invited </w:t>
      </w:r>
      <w:r w:rsidR="00D962C4">
        <w:t xml:space="preserve">to attend at </w:t>
      </w:r>
      <w:r w:rsidR="006B28CC">
        <w:t>t</w:t>
      </w:r>
      <w:r w:rsidR="00125095">
        <w:t>he offices of Smith Mason.</w:t>
      </w:r>
    </w:p>
    <w:p w14:paraId="02677673" w14:textId="6EA5A675" w:rsidR="00125095" w:rsidRDefault="00125095" w:rsidP="005F6E09">
      <w:r>
        <w:t xml:space="preserve">Ada Weeks moved that the club furnish a meal for the members attending the Regional Meeting at Smith Mason.  Brittany Clark seconded.  The motion passed. </w:t>
      </w:r>
    </w:p>
    <w:p w14:paraId="095B1A32" w14:textId="3EF60C18" w:rsidR="00125095" w:rsidRDefault="00125095" w:rsidP="005F6E09">
      <w:r>
        <w:t>Kathy Martin volunteered to order a sandwich tray, fruit tray and possibly a dessert tray for the meeting.  Smith Mason will furnish drinks and paper ware needed.</w:t>
      </w:r>
    </w:p>
    <w:p w14:paraId="003AD9A7" w14:textId="6CBC827A" w:rsidR="00125095" w:rsidRDefault="00125095" w:rsidP="005F6E09"/>
    <w:p w14:paraId="1E957E67" w14:textId="70123CF0" w:rsidR="005F6E09" w:rsidRDefault="00125095" w:rsidP="005F6E09">
      <w:r>
        <w:t>The Board members discussed the upcoming Regional Meeting for 2022 to be conducted by the Lafayette Club.  The discussion was on nominating GAC’S, a date for the meeting, hotel availability and prices.  The board will try to secure information to be given at the Regional Meeting coming up on May 22</w:t>
      </w:r>
      <w:r w:rsidRPr="00125095">
        <w:rPr>
          <w:vertAlign w:val="superscript"/>
        </w:rPr>
        <w:t>nd</w:t>
      </w:r>
      <w:r>
        <w:t>.</w:t>
      </w:r>
    </w:p>
    <w:p w14:paraId="06B8AC8A" w14:textId="75BFEC97" w:rsidR="00125095" w:rsidRDefault="00125095" w:rsidP="005F6E09"/>
    <w:p w14:paraId="5EE4617A" w14:textId="45E5F2E9" w:rsidR="00125095" w:rsidRDefault="00125095" w:rsidP="005F6E09">
      <w:r>
        <w:t>There was no further business and the next board meeting will be June 2 at the offices of Smith Mason at 5:30pm.</w:t>
      </w:r>
    </w:p>
    <w:p w14:paraId="21A4A798" w14:textId="4B2B5E5F" w:rsidR="00125095" w:rsidRDefault="007C25AC" w:rsidP="005F6E09">
      <w:r>
        <w:t>The meeting was adjourned at 6:32pm.</w:t>
      </w:r>
    </w:p>
    <w:p w14:paraId="59D04BC9" w14:textId="7C6FD2DD" w:rsidR="007C25AC" w:rsidRDefault="007C25AC" w:rsidP="005F6E09">
      <w:r>
        <w:t>Respectfully Submitted</w:t>
      </w:r>
    </w:p>
    <w:p w14:paraId="68F95860" w14:textId="128C0619" w:rsidR="007C25AC" w:rsidRDefault="007C25AC" w:rsidP="005F6E09">
      <w:r>
        <w:t>Ada Weeks</w:t>
      </w:r>
    </w:p>
    <w:p w14:paraId="29B219A7" w14:textId="77777777" w:rsidR="005F6E09" w:rsidRDefault="005F6E09" w:rsidP="005F6E09">
      <w:pPr>
        <w:jc w:val="center"/>
      </w:pPr>
    </w:p>
    <w:sectPr w:rsidR="005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09"/>
    <w:rsid w:val="00125095"/>
    <w:rsid w:val="003E6B5B"/>
    <w:rsid w:val="005F41D2"/>
    <w:rsid w:val="005F6E09"/>
    <w:rsid w:val="006B28CC"/>
    <w:rsid w:val="007C25AC"/>
    <w:rsid w:val="00D962C4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DBC7"/>
  <w15:chartTrackingRefBased/>
  <w15:docId w15:val="{207C1125-DC0F-48BC-86A2-B7199A59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Accardo</cp:lastModifiedBy>
  <cp:revision>2</cp:revision>
  <cp:lastPrinted>2021-05-14T16:41:00Z</cp:lastPrinted>
  <dcterms:created xsi:type="dcterms:W3CDTF">2021-05-18T12:41:00Z</dcterms:created>
  <dcterms:modified xsi:type="dcterms:W3CDTF">2021-05-18T12:41:00Z</dcterms:modified>
</cp:coreProperties>
</file>